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0F7E98"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0F7E9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D32E8" w:rsidRDefault="00AD32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921F3A" w:rsidRDefault="00AD32E8" w:rsidP="00921F3A">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r w:rsidRPr="003A3B4E">
        <w:rPr>
          <w:rFonts w:asciiTheme="majorHAnsi" w:eastAsiaTheme="majorEastAsia" w:hAnsiTheme="majorHAnsi" w:cstheme="majorBidi"/>
          <w:b/>
          <w:bCs/>
          <w:color w:val="365F91" w:themeColor="accent1" w:themeShade="BF"/>
          <w:sz w:val="32"/>
          <w:szCs w:val="28"/>
        </w:rPr>
        <w:t xml:space="preserve">A  Blessing for </w:t>
      </w:r>
      <w:r w:rsidR="001961CD">
        <w:rPr>
          <w:rFonts w:asciiTheme="majorHAnsi" w:eastAsiaTheme="majorEastAsia" w:hAnsiTheme="majorHAnsi" w:cstheme="majorBidi"/>
          <w:b/>
          <w:bCs/>
          <w:color w:val="365F91" w:themeColor="accent1" w:themeShade="BF"/>
          <w:sz w:val="32"/>
          <w:szCs w:val="28"/>
        </w:rPr>
        <w:t>Mothering Sunday</w:t>
      </w:r>
    </w:p>
    <w:p w:rsidR="00921F3A" w:rsidRDefault="00921F3A" w:rsidP="00921F3A">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p>
    <w:p w:rsidR="00921F3A" w:rsidRDefault="001961CD" w:rsidP="00921F3A">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r>
        <w:rPr>
          <w:noProof/>
          <w:lang w:eastAsia="en-GB"/>
        </w:rPr>
        <w:drawing>
          <wp:inline distT="0" distB="0" distL="0" distR="0" wp14:anchorId="6FC80570" wp14:editId="4EC045B0">
            <wp:extent cx="3951429" cy="2657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381" t="24549" r="18414" b="21477"/>
                    <a:stretch/>
                  </pic:blipFill>
                  <pic:spPr bwMode="auto">
                    <a:xfrm>
                      <a:off x="0" y="0"/>
                      <a:ext cx="3964427" cy="2666217"/>
                    </a:xfrm>
                    <a:prstGeom prst="rect">
                      <a:avLst/>
                    </a:prstGeom>
                    <a:ln>
                      <a:noFill/>
                    </a:ln>
                    <a:extLst>
                      <a:ext uri="{53640926-AAD7-44D8-BBD7-CCE9431645EC}">
                        <a14:shadowObscured xmlns:a14="http://schemas.microsoft.com/office/drawing/2010/main"/>
                      </a:ext>
                    </a:extLst>
                  </pic:spPr>
                </pic:pic>
              </a:graphicData>
            </a:graphic>
          </wp:inline>
        </w:drawing>
      </w:r>
    </w:p>
    <w:p w:rsidR="0038101A" w:rsidRPr="0038101A" w:rsidRDefault="001961CD" w:rsidP="001961CD">
      <w:pPr>
        <w:keepNext/>
        <w:keepLines/>
        <w:spacing w:before="480" w:after="0"/>
        <w:jc w:val="center"/>
        <w:outlineLvl w:val="0"/>
        <w:rPr>
          <w:rFonts w:asciiTheme="majorHAnsi" w:eastAsiaTheme="majorEastAsia" w:hAnsiTheme="majorHAnsi" w:cstheme="majorBidi"/>
          <w:bCs/>
          <w:i/>
          <w:szCs w:val="28"/>
        </w:rPr>
      </w:pPr>
      <w:r>
        <w:rPr>
          <w:rFonts w:asciiTheme="majorHAnsi" w:eastAsiaTheme="majorEastAsia" w:hAnsiTheme="majorHAnsi" w:cstheme="majorBidi"/>
          <w:bCs/>
          <w:i/>
          <w:szCs w:val="28"/>
        </w:rPr>
        <w:t xml:space="preserve">Leonid </w:t>
      </w:r>
      <w:proofErr w:type="spellStart"/>
      <w:r>
        <w:rPr>
          <w:rFonts w:asciiTheme="majorHAnsi" w:eastAsiaTheme="majorEastAsia" w:hAnsiTheme="majorHAnsi" w:cstheme="majorBidi"/>
          <w:bCs/>
          <w:i/>
          <w:szCs w:val="28"/>
        </w:rPr>
        <w:t>Mamchenkov</w:t>
      </w:r>
      <w:proofErr w:type="spellEnd"/>
      <w:r w:rsidR="0038101A" w:rsidRPr="0038101A">
        <w:rPr>
          <w:rFonts w:asciiTheme="majorHAnsi" w:eastAsiaTheme="majorEastAsia" w:hAnsiTheme="majorHAnsi" w:cstheme="majorBidi"/>
          <w:bCs/>
          <w:i/>
          <w:szCs w:val="28"/>
        </w:rPr>
        <w:t>/</w:t>
      </w:r>
      <w:proofErr w:type="spellStart"/>
      <w:r w:rsidR="0038101A" w:rsidRPr="0038101A">
        <w:rPr>
          <w:rFonts w:asciiTheme="majorHAnsi" w:eastAsiaTheme="majorEastAsia" w:hAnsiTheme="majorHAnsi" w:cstheme="majorBidi"/>
          <w:bCs/>
          <w:i/>
          <w:szCs w:val="28"/>
        </w:rPr>
        <w:t>flickr</w:t>
      </w:r>
      <w:proofErr w:type="spellEnd"/>
    </w:p>
    <w:p w:rsidR="00A52DE8" w:rsidRDefault="00A52DE8" w:rsidP="00AD32E8">
      <w:pPr>
        <w:keepNext/>
        <w:keepLines/>
        <w:spacing w:before="480" w:after="0"/>
        <w:outlineLvl w:val="0"/>
        <w:rPr>
          <w:rFonts w:asciiTheme="majorHAnsi" w:eastAsiaTheme="majorEastAsia" w:hAnsiTheme="majorHAnsi" w:cstheme="majorBidi"/>
          <w:b/>
          <w:bCs/>
          <w:color w:val="365F91" w:themeColor="accent1" w:themeShade="BF"/>
          <w:sz w:val="32"/>
          <w:szCs w:val="28"/>
        </w:rPr>
      </w:pPr>
    </w:p>
    <w:p w:rsidR="007D58AF" w:rsidRDefault="007D58AF" w:rsidP="007D58AF">
      <w:pPr>
        <w:rPr>
          <w:rFonts w:asciiTheme="majorHAnsi" w:hAnsiTheme="majorHAnsi"/>
          <w:sz w:val="24"/>
        </w:rPr>
      </w:pPr>
    </w:p>
    <w:p w:rsidR="007D58AF" w:rsidRDefault="007D58AF" w:rsidP="007D58AF">
      <w:pPr>
        <w:rPr>
          <w:rFonts w:asciiTheme="majorHAnsi" w:hAnsiTheme="majorHAnsi"/>
        </w:rPr>
      </w:pPr>
    </w:p>
    <w:p w:rsidR="00B92191" w:rsidRPr="003A3B4E" w:rsidRDefault="00B92191" w:rsidP="007D58AF">
      <w:pPr>
        <w:rPr>
          <w:rFonts w:asciiTheme="majorHAnsi" w:hAnsiTheme="majorHAnsi"/>
        </w:rPr>
      </w:pPr>
    </w:p>
    <w:p w:rsidR="002473B0" w:rsidRPr="002473B0" w:rsidRDefault="002473B0" w:rsidP="00B92191">
      <w:pPr>
        <w:pStyle w:val="NormalWeb"/>
        <w:rPr>
          <w:rFonts w:asciiTheme="majorHAnsi" w:hAnsiTheme="majorHAnsi"/>
          <w:color w:val="000000"/>
          <w:szCs w:val="27"/>
        </w:rPr>
      </w:pPr>
    </w:p>
    <w:p w:rsidR="00B92191" w:rsidRDefault="001961CD" w:rsidP="00B92191">
      <w:pPr>
        <w:pStyle w:val="NormalWeb"/>
        <w:rPr>
          <w:rFonts w:asciiTheme="majorHAnsi" w:hAnsiTheme="majorHAnsi"/>
          <w:color w:val="000000"/>
          <w:szCs w:val="27"/>
        </w:rPr>
      </w:pPr>
      <w:r>
        <w:rPr>
          <w:rFonts w:asciiTheme="majorHAnsi" w:hAnsiTheme="majorHAnsi"/>
          <w:color w:val="000000"/>
          <w:szCs w:val="27"/>
        </w:rPr>
        <w:t xml:space="preserve">When bunches of flowers, cards and boxes of chocolates start to appear in the shops, you can bet that Mothering Sunday (or Mother’s Day) is coming up.  It’s presented as a time for family get </w:t>
      </w:r>
      <w:proofErr w:type="spellStart"/>
      <w:r>
        <w:rPr>
          <w:rFonts w:asciiTheme="majorHAnsi" w:hAnsiTheme="majorHAnsi"/>
          <w:color w:val="000000"/>
          <w:szCs w:val="27"/>
        </w:rPr>
        <w:t>togethers</w:t>
      </w:r>
      <w:proofErr w:type="spellEnd"/>
      <w:r>
        <w:rPr>
          <w:rFonts w:asciiTheme="majorHAnsi" w:hAnsiTheme="majorHAnsi"/>
          <w:color w:val="000000"/>
          <w:szCs w:val="27"/>
        </w:rPr>
        <w:t xml:space="preserve"> and a chance to say thank you to the person who gave birth to you, and has helped and supported you in bringing you up.</w:t>
      </w:r>
    </w:p>
    <w:p w:rsidR="001961CD" w:rsidRDefault="001961CD" w:rsidP="00B92191">
      <w:pPr>
        <w:pStyle w:val="NormalWeb"/>
        <w:rPr>
          <w:rFonts w:asciiTheme="majorHAnsi" w:hAnsiTheme="majorHAnsi"/>
          <w:color w:val="000000"/>
          <w:szCs w:val="27"/>
        </w:rPr>
      </w:pPr>
      <w:r>
        <w:rPr>
          <w:rFonts w:asciiTheme="majorHAnsi" w:hAnsiTheme="majorHAnsi"/>
          <w:color w:val="000000"/>
          <w:szCs w:val="27"/>
        </w:rPr>
        <w:t xml:space="preserve">Many churches hold special services for Mothering Sunday and sometimes children receive flowers like daffodils to give to their mothers during the service. </w:t>
      </w:r>
    </w:p>
    <w:p w:rsidR="001961CD" w:rsidRDefault="001961CD" w:rsidP="00B92191">
      <w:pPr>
        <w:pStyle w:val="NormalWeb"/>
        <w:rPr>
          <w:rFonts w:asciiTheme="majorHAnsi" w:hAnsiTheme="majorHAnsi"/>
          <w:color w:val="000000"/>
          <w:szCs w:val="27"/>
        </w:rPr>
      </w:pPr>
      <w:r>
        <w:rPr>
          <w:rFonts w:asciiTheme="majorHAnsi" w:hAnsiTheme="majorHAnsi"/>
          <w:color w:val="000000"/>
          <w:szCs w:val="27"/>
        </w:rPr>
        <w:t>Originally, people used to go back to their ‘mother’ church on the fourth Sunday in Lent, whether that was their local parish church or a cathedral in their area.  So it was the Church which was the mother to be remembered, but today this tradition of recognising the ‘mothering’ of the Church has become rather eclipsed by a celebration of motherhood.</w:t>
      </w:r>
    </w:p>
    <w:p w:rsidR="001961CD" w:rsidRDefault="001961CD" w:rsidP="00B92191">
      <w:pPr>
        <w:pStyle w:val="NormalWeb"/>
        <w:rPr>
          <w:rFonts w:asciiTheme="majorHAnsi" w:hAnsiTheme="majorHAnsi"/>
          <w:color w:val="000000"/>
          <w:szCs w:val="27"/>
        </w:rPr>
      </w:pPr>
      <w:r>
        <w:rPr>
          <w:rFonts w:asciiTheme="majorHAnsi" w:hAnsiTheme="majorHAnsi"/>
          <w:color w:val="000000"/>
          <w:szCs w:val="27"/>
        </w:rPr>
        <w:t xml:space="preserve">But Mothering Sunday services can be painful for some people – those whose mothers have </w:t>
      </w:r>
      <w:proofErr w:type="gramStart"/>
      <w:r>
        <w:rPr>
          <w:rFonts w:asciiTheme="majorHAnsi" w:hAnsiTheme="majorHAnsi"/>
          <w:color w:val="000000"/>
          <w:szCs w:val="27"/>
        </w:rPr>
        <w:t>died,</w:t>
      </w:r>
      <w:proofErr w:type="gramEnd"/>
      <w:r>
        <w:rPr>
          <w:rFonts w:asciiTheme="majorHAnsi" w:hAnsiTheme="majorHAnsi"/>
          <w:color w:val="000000"/>
          <w:szCs w:val="27"/>
        </w:rPr>
        <w:t xml:space="preserve"> those </w:t>
      </w:r>
      <w:r w:rsidR="00BD5ED2">
        <w:rPr>
          <w:rFonts w:asciiTheme="majorHAnsi" w:hAnsiTheme="majorHAnsi"/>
          <w:color w:val="000000"/>
          <w:szCs w:val="27"/>
        </w:rPr>
        <w:t>who are single, those who cannot have children and those whose children have died. A celebration of mothers and children can feel like failure and sadness and some people avoid</w:t>
      </w:r>
      <w:bookmarkStart w:id="0" w:name="_GoBack"/>
      <w:bookmarkEnd w:id="0"/>
      <w:r w:rsidR="00BD5ED2">
        <w:rPr>
          <w:rFonts w:asciiTheme="majorHAnsi" w:hAnsiTheme="majorHAnsi"/>
          <w:color w:val="000000"/>
          <w:szCs w:val="27"/>
        </w:rPr>
        <w:t xml:space="preserve"> going to church on those days. And there are also dads</w:t>
      </w:r>
      <w:r w:rsidR="000F7E98">
        <w:rPr>
          <w:rFonts w:asciiTheme="majorHAnsi" w:hAnsiTheme="majorHAnsi"/>
          <w:color w:val="000000"/>
          <w:szCs w:val="27"/>
        </w:rPr>
        <w:t>, uncles, aunts</w:t>
      </w:r>
      <w:r w:rsidR="00BD5ED2">
        <w:rPr>
          <w:rFonts w:asciiTheme="majorHAnsi" w:hAnsiTheme="majorHAnsi"/>
          <w:color w:val="000000"/>
          <w:szCs w:val="27"/>
        </w:rPr>
        <w:t xml:space="preserve"> and grandparents</w:t>
      </w:r>
      <w:r w:rsidR="000F7E98">
        <w:rPr>
          <w:rFonts w:asciiTheme="majorHAnsi" w:hAnsiTheme="majorHAnsi"/>
          <w:color w:val="000000"/>
          <w:szCs w:val="27"/>
        </w:rPr>
        <w:t>, foster families and adopting families</w:t>
      </w:r>
      <w:r w:rsidR="00BD5ED2">
        <w:rPr>
          <w:rFonts w:asciiTheme="majorHAnsi" w:hAnsiTheme="majorHAnsi"/>
          <w:color w:val="000000"/>
          <w:szCs w:val="27"/>
        </w:rPr>
        <w:t xml:space="preserve"> who are bringing up children</w:t>
      </w:r>
      <w:r w:rsidR="000F7E98">
        <w:rPr>
          <w:rFonts w:asciiTheme="majorHAnsi" w:hAnsiTheme="majorHAnsi"/>
          <w:color w:val="000000"/>
          <w:szCs w:val="27"/>
        </w:rPr>
        <w:t>,</w:t>
      </w:r>
      <w:r w:rsidR="00BD5ED2">
        <w:rPr>
          <w:rFonts w:asciiTheme="majorHAnsi" w:hAnsiTheme="majorHAnsi"/>
          <w:color w:val="000000"/>
          <w:szCs w:val="27"/>
        </w:rPr>
        <w:t xml:space="preserve"> who </w:t>
      </w:r>
      <w:r w:rsidR="000F7E98">
        <w:rPr>
          <w:rFonts w:asciiTheme="majorHAnsi" w:hAnsiTheme="majorHAnsi"/>
          <w:color w:val="000000"/>
          <w:szCs w:val="27"/>
        </w:rPr>
        <w:t xml:space="preserve">may </w:t>
      </w:r>
      <w:r w:rsidR="00BD5ED2">
        <w:rPr>
          <w:rFonts w:asciiTheme="majorHAnsi" w:hAnsiTheme="majorHAnsi"/>
          <w:color w:val="000000"/>
          <w:szCs w:val="27"/>
        </w:rPr>
        <w:t>miss out</w:t>
      </w:r>
      <w:r w:rsidR="000F7E98">
        <w:rPr>
          <w:rFonts w:asciiTheme="majorHAnsi" w:hAnsiTheme="majorHAnsi"/>
          <w:color w:val="000000"/>
          <w:szCs w:val="27"/>
        </w:rPr>
        <w:t xml:space="preserve"> on the celebration</w:t>
      </w:r>
      <w:r w:rsidR="00BD5ED2">
        <w:rPr>
          <w:rFonts w:asciiTheme="majorHAnsi" w:hAnsiTheme="majorHAnsi"/>
          <w:color w:val="000000"/>
          <w:szCs w:val="27"/>
        </w:rPr>
        <w:t>. And sadly, for some children, there are memories of bad relationshi</w:t>
      </w:r>
      <w:r w:rsidR="000F7E98">
        <w:rPr>
          <w:rFonts w:asciiTheme="majorHAnsi" w:hAnsiTheme="majorHAnsi"/>
          <w:color w:val="000000"/>
          <w:szCs w:val="27"/>
        </w:rPr>
        <w:t>ps and painful home situations, which make the day hard to bear.</w:t>
      </w:r>
    </w:p>
    <w:p w:rsidR="00BD5ED2" w:rsidRDefault="00BD5ED2" w:rsidP="00B92191">
      <w:pPr>
        <w:pStyle w:val="NormalWeb"/>
        <w:rPr>
          <w:rFonts w:asciiTheme="majorHAnsi" w:hAnsiTheme="majorHAnsi"/>
          <w:color w:val="000000"/>
          <w:szCs w:val="27"/>
        </w:rPr>
      </w:pPr>
      <w:r>
        <w:rPr>
          <w:rFonts w:asciiTheme="majorHAnsi" w:hAnsiTheme="majorHAnsi"/>
          <w:color w:val="000000"/>
          <w:szCs w:val="27"/>
        </w:rPr>
        <w:t xml:space="preserve">So in asking a blessing for Mothering Sunday, we remember all who parent children and care for them, and remember all who may not have children but are ‘mothers’ to others. </w:t>
      </w:r>
    </w:p>
    <w:p w:rsidR="001961CD" w:rsidRDefault="001961CD" w:rsidP="00B92191">
      <w:pPr>
        <w:pStyle w:val="NormalWeb"/>
        <w:rPr>
          <w:rFonts w:asciiTheme="majorHAnsi" w:hAnsiTheme="majorHAnsi"/>
          <w:color w:val="000000"/>
          <w:szCs w:val="27"/>
        </w:rPr>
      </w:pPr>
    </w:p>
    <w:p w:rsidR="00BD5ED2" w:rsidRDefault="00BD5ED2" w:rsidP="00B81345">
      <w:pPr>
        <w:pStyle w:val="Heading1"/>
        <w:rPr>
          <w:sz w:val="36"/>
        </w:rPr>
      </w:pPr>
    </w:p>
    <w:p w:rsidR="00A52DE8" w:rsidRPr="00B81345" w:rsidRDefault="00B81345" w:rsidP="00B81345">
      <w:pPr>
        <w:pStyle w:val="Heading1"/>
        <w:rPr>
          <w:sz w:val="36"/>
        </w:rPr>
      </w:pPr>
      <w:r w:rsidRPr="00B81345">
        <w:rPr>
          <w:sz w:val="36"/>
        </w:rPr>
        <w:t>A B</w:t>
      </w:r>
      <w:r w:rsidR="00A52DE8" w:rsidRPr="00B81345">
        <w:rPr>
          <w:sz w:val="36"/>
        </w:rPr>
        <w:t xml:space="preserve">lessing for </w:t>
      </w:r>
      <w:r w:rsidR="001961CD">
        <w:rPr>
          <w:sz w:val="36"/>
        </w:rPr>
        <w:t>Mothering Sunday</w:t>
      </w:r>
      <w:r w:rsidR="00A52DE8" w:rsidRPr="00B81345">
        <w:rPr>
          <w:sz w:val="36"/>
        </w:rPr>
        <w:t xml:space="preserve"> </w:t>
      </w:r>
    </w:p>
    <w:p w:rsidR="00886219" w:rsidRDefault="00886219" w:rsidP="00A52DE8">
      <w:pPr>
        <w:pStyle w:val="NormalWeb"/>
        <w:rPr>
          <w:rFonts w:ascii="Cambria" w:hAnsi="Cambria"/>
          <w:color w:val="000000"/>
          <w:sz w:val="27"/>
          <w:szCs w:val="27"/>
        </w:rPr>
      </w:pPr>
    </w:p>
    <w:p w:rsidR="00BD5ED2" w:rsidRDefault="00BD5ED2" w:rsidP="00A52DE8">
      <w:pPr>
        <w:pStyle w:val="NormalWeb"/>
        <w:rPr>
          <w:rFonts w:ascii="Cambria" w:hAnsi="Cambria"/>
          <w:color w:val="000000"/>
          <w:sz w:val="27"/>
          <w:szCs w:val="27"/>
        </w:rPr>
      </w:pPr>
      <w:r>
        <w:rPr>
          <w:rFonts w:ascii="Cambria" w:hAnsi="Cambria"/>
          <w:color w:val="000000"/>
          <w:sz w:val="27"/>
          <w:szCs w:val="27"/>
        </w:rPr>
        <w:t>Loving God,</w:t>
      </w:r>
    </w:p>
    <w:p w:rsidR="00BD5ED2" w:rsidRDefault="00BD5ED2" w:rsidP="00A52DE8">
      <w:pPr>
        <w:pStyle w:val="NormalWeb"/>
        <w:rPr>
          <w:rFonts w:ascii="Cambria" w:hAnsi="Cambria"/>
          <w:color w:val="000000"/>
          <w:sz w:val="27"/>
          <w:szCs w:val="27"/>
        </w:rPr>
      </w:pPr>
      <w:r>
        <w:rPr>
          <w:rFonts w:ascii="Cambria" w:hAnsi="Cambria"/>
          <w:color w:val="000000"/>
          <w:sz w:val="27"/>
          <w:szCs w:val="27"/>
        </w:rPr>
        <w:t>You have given us your Church to nourish us,                                to be a spiritual mother, bringing us up to see you more clearly and to walk in your ways.</w:t>
      </w:r>
    </w:p>
    <w:p w:rsidR="00BD5ED2" w:rsidRDefault="00BD5ED2" w:rsidP="00A52DE8">
      <w:pPr>
        <w:pStyle w:val="NormalWeb"/>
        <w:rPr>
          <w:rFonts w:ascii="Cambria" w:hAnsi="Cambria"/>
          <w:color w:val="000000"/>
          <w:sz w:val="27"/>
          <w:szCs w:val="27"/>
        </w:rPr>
      </w:pPr>
      <w:r>
        <w:rPr>
          <w:rFonts w:ascii="Cambria" w:hAnsi="Cambria"/>
          <w:color w:val="000000"/>
          <w:sz w:val="27"/>
          <w:szCs w:val="27"/>
        </w:rPr>
        <w:t>Today, we thank you for all who have parented us, for all the people who love and nurture us, whoever they are, whoever they have been.</w:t>
      </w:r>
    </w:p>
    <w:p w:rsidR="00BD5ED2" w:rsidRDefault="00BD5ED2" w:rsidP="00A52DE8">
      <w:pPr>
        <w:pStyle w:val="NormalWeb"/>
        <w:rPr>
          <w:rFonts w:ascii="Cambria" w:hAnsi="Cambria"/>
          <w:color w:val="000000"/>
          <w:sz w:val="27"/>
          <w:szCs w:val="27"/>
        </w:rPr>
      </w:pPr>
      <w:r>
        <w:rPr>
          <w:rFonts w:ascii="Cambria" w:hAnsi="Cambria"/>
          <w:color w:val="000000"/>
          <w:sz w:val="27"/>
          <w:szCs w:val="27"/>
        </w:rPr>
        <w:t>We ask your blessing on all people who selflessly love and care for children and keep them safe.</w:t>
      </w:r>
    </w:p>
    <w:p w:rsidR="00BD5ED2" w:rsidRDefault="00BD5ED2" w:rsidP="00A52DE8">
      <w:pPr>
        <w:pStyle w:val="NormalWeb"/>
        <w:rPr>
          <w:rFonts w:ascii="Cambria" w:hAnsi="Cambria"/>
          <w:color w:val="000000"/>
          <w:sz w:val="27"/>
          <w:szCs w:val="27"/>
        </w:rPr>
      </w:pPr>
      <w:r>
        <w:rPr>
          <w:rFonts w:ascii="Cambria" w:hAnsi="Cambria"/>
          <w:color w:val="000000"/>
          <w:sz w:val="27"/>
          <w:szCs w:val="27"/>
        </w:rPr>
        <w:t>We ask your blessing on those who find Mothering Sunday difficult or sad.</w:t>
      </w:r>
    </w:p>
    <w:p w:rsidR="00BD5ED2" w:rsidRDefault="00BD5ED2" w:rsidP="00A52DE8">
      <w:pPr>
        <w:pStyle w:val="NormalWeb"/>
        <w:rPr>
          <w:rFonts w:ascii="Cambria" w:hAnsi="Cambria"/>
          <w:color w:val="000000"/>
          <w:sz w:val="27"/>
          <w:szCs w:val="27"/>
        </w:rPr>
      </w:pPr>
      <w:r>
        <w:rPr>
          <w:rFonts w:ascii="Cambria" w:hAnsi="Cambria"/>
          <w:color w:val="000000"/>
          <w:sz w:val="27"/>
          <w:szCs w:val="27"/>
        </w:rPr>
        <w:t xml:space="preserve">But most of all we ask your blessing on those closest to us, to whom we owe </w:t>
      </w:r>
      <w:r w:rsidR="007E5B3D">
        <w:rPr>
          <w:rFonts w:ascii="Cambria" w:hAnsi="Cambria"/>
          <w:color w:val="000000"/>
          <w:sz w:val="27"/>
          <w:szCs w:val="27"/>
        </w:rPr>
        <w:t xml:space="preserve">special </w:t>
      </w:r>
      <w:r>
        <w:rPr>
          <w:rFonts w:ascii="Cambria" w:hAnsi="Cambria"/>
          <w:color w:val="000000"/>
          <w:sz w:val="27"/>
          <w:szCs w:val="27"/>
        </w:rPr>
        <w:t>thanks and love on this day.</w:t>
      </w:r>
    </w:p>
    <w:p w:rsidR="00BD5ED2" w:rsidRDefault="00BD5ED2" w:rsidP="00A52DE8">
      <w:pPr>
        <w:pStyle w:val="NormalWeb"/>
        <w:rPr>
          <w:rFonts w:ascii="Cambria" w:hAnsi="Cambria"/>
          <w:color w:val="000000"/>
          <w:sz w:val="27"/>
          <w:szCs w:val="27"/>
        </w:rPr>
      </w:pPr>
      <w:r>
        <w:rPr>
          <w:rFonts w:ascii="Cambria" w:hAnsi="Cambria"/>
          <w:color w:val="000000"/>
          <w:sz w:val="27"/>
          <w:szCs w:val="27"/>
        </w:rPr>
        <w:t>Amen</w:t>
      </w:r>
    </w:p>
    <w:p w:rsidR="00BD5ED2" w:rsidRDefault="00BD5ED2" w:rsidP="00A52DE8">
      <w:pPr>
        <w:pStyle w:val="NormalWeb"/>
        <w:rPr>
          <w:rFonts w:ascii="Cambria" w:hAnsi="Cambria"/>
          <w:color w:val="000000"/>
          <w:sz w:val="27"/>
          <w:szCs w:val="27"/>
        </w:rPr>
      </w:pPr>
    </w:p>
    <w:sectPr w:rsidR="00BD5ED2"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042678"/>
    <w:rsid w:val="0004565A"/>
    <w:rsid w:val="000E5C31"/>
    <w:rsid w:val="000F7E98"/>
    <w:rsid w:val="001961CD"/>
    <w:rsid w:val="00201692"/>
    <w:rsid w:val="002150DF"/>
    <w:rsid w:val="002317AB"/>
    <w:rsid w:val="002473B0"/>
    <w:rsid w:val="00332A8B"/>
    <w:rsid w:val="0038101A"/>
    <w:rsid w:val="003C19B7"/>
    <w:rsid w:val="004C074F"/>
    <w:rsid w:val="004F1317"/>
    <w:rsid w:val="0053205B"/>
    <w:rsid w:val="005931E7"/>
    <w:rsid w:val="005E6F40"/>
    <w:rsid w:val="00607F7F"/>
    <w:rsid w:val="00654AD9"/>
    <w:rsid w:val="007D58AF"/>
    <w:rsid w:val="007E5B3D"/>
    <w:rsid w:val="00886219"/>
    <w:rsid w:val="00917C09"/>
    <w:rsid w:val="00921F3A"/>
    <w:rsid w:val="009B630C"/>
    <w:rsid w:val="009E5DC2"/>
    <w:rsid w:val="00A52DE8"/>
    <w:rsid w:val="00A82A64"/>
    <w:rsid w:val="00AD32E8"/>
    <w:rsid w:val="00AD37B3"/>
    <w:rsid w:val="00B7098E"/>
    <w:rsid w:val="00B81345"/>
    <w:rsid w:val="00B92191"/>
    <w:rsid w:val="00BD5ED2"/>
    <w:rsid w:val="00BD6697"/>
    <w:rsid w:val="00CB6EF9"/>
    <w:rsid w:val="00DD20A1"/>
    <w:rsid w:val="00F026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B8134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34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paragraph" w:styleId="NormalWeb">
    <w:name w:val="Normal (Web)"/>
    <w:basedOn w:val="Normal"/>
    <w:uiPriority w:val="99"/>
    <w:unhideWhenUsed/>
    <w:rsid w:val="00A52D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8134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34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3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20772-7D4B-4B43-8E5B-5D8D6B5C0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456</Words>
  <Characters>2603</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Mothering Sunday</vt:lpstr>
      <vt:lpstr/>
      <vt:lpstr>/</vt:lpstr>
      <vt:lpstr>Leonid Mamchenkov/flickr</vt:lpstr>
      <vt:lpstr/>
      <vt:lpstr/>
      <vt:lpstr>A Blessing for Mothering Sunday </vt:lpstr>
    </vt:vector>
  </TitlesOfParts>
  <Company/>
  <LinksUpToDate>false</LinksUpToDate>
  <CharactersWithSpaces>3053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3</cp:revision>
  <dcterms:created xsi:type="dcterms:W3CDTF">2019-03-28T13:33:00Z</dcterms:created>
  <dcterms:modified xsi:type="dcterms:W3CDTF">2019-03-28T13:36:00Z</dcterms:modified>
</cp:coreProperties>
</file>