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5BFA8" w14:textId="77777777" w:rsidR="00EC03D8" w:rsidRPr="00EC03D8" w:rsidRDefault="00EC03D8">
      <w:pPr>
        <w:pStyle w:val="Body"/>
        <w:rPr>
          <w:rFonts w:ascii="Calibri" w:hAnsi="Calibri" w:cs="Calibri"/>
          <w:b/>
          <w:bCs/>
          <w:i/>
          <w:iCs/>
          <w:sz w:val="32"/>
          <w:szCs w:val="32"/>
        </w:rPr>
      </w:pPr>
      <w:r w:rsidRPr="00EC03D8">
        <w:rPr>
          <w:rFonts w:ascii="Calibri" w:hAnsi="Calibri" w:cs="Calibri"/>
          <w:b/>
          <w:bCs/>
          <w:i/>
          <w:iCs/>
          <w:sz w:val="32"/>
          <w:szCs w:val="32"/>
        </w:rPr>
        <w:t>Doctor Who</w:t>
      </w:r>
    </w:p>
    <w:p w14:paraId="294A4EF3" w14:textId="77777777" w:rsidR="00EC03D8" w:rsidRDefault="009D587C">
      <w:pPr>
        <w:pStyle w:val="Body"/>
        <w:rPr>
          <w:rFonts w:ascii="Calibri" w:hAnsi="Calibri" w:cs="Calibri"/>
          <w:b/>
          <w:bCs/>
          <w:sz w:val="32"/>
          <w:szCs w:val="32"/>
        </w:rPr>
      </w:pPr>
      <w:r w:rsidRPr="00EC03D8">
        <w:rPr>
          <w:rFonts w:ascii="Calibri" w:hAnsi="Calibri" w:cs="Calibri"/>
          <w:b/>
          <w:bCs/>
          <w:sz w:val="32"/>
          <w:szCs w:val="32"/>
        </w:rPr>
        <w:t xml:space="preserve">The Rings of </w:t>
      </w:r>
      <w:proofErr w:type="spellStart"/>
      <w:r w:rsidRPr="00EC03D8">
        <w:rPr>
          <w:rFonts w:ascii="Calibri" w:hAnsi="Calibri" w:cs="Calibri"/>
          <w:b/>
          <w:bCs/>
          <w:sz w:val="32"/>
          <w:szCs w:val="32"/>
        </w:rPr>
        <w:t>Akhaten</w:t>
      </w:r>
      <w:proofErr w:type="spellEnd"/>
    </w:p>
    <w:p w14:paraId="6D83CE63" w14:textId="22C38A3C" w:rsidR="00040C74" w:rsidRPr="00EC03D8" w:rsidRDefault="009D587C">
      <w:pPr>
        <w:pStyle w:val="Body"/>
        <w:rPr>
          <w:rFonts w:ascii="Calibri" w:hAnsi="Calibri" w:cs="Calibri"/>
          <w:b/>
          <w:bCs/>
          <w:sz w:val="32"/>
          <w:szCs w:val="32"/>
        </w:rPr>
      </w:pPr>
      <w:r w:rsidRPr="00EC03D8">
        <w:rPr>
          <w:rFonts w:ascii="Calibri" w:hAnsi="Calibri" w:cs="Calibri"/>
          <w:b/>
          <w:bCs/>
          <w:sz w:val="32"/>
          <w:szCs w:val="32"/>
        </w:rPr>
        <w:t xml:space="preserve">Series 7. Episode 7 </w:t>
      </w:r>
    </w:p>
    <w:p w14:paraId="74918FC4" w14:textId="77777777" w:rsidR="00040C74" w:rsidRPr="00EC03D8" w:rsidRDefault="00040C74">
      <w:pPr>
        <w:pStyle w:val="Body"/>
        <w:rPr>
          <w:rFonts w:ascii="Calibri" w:hAnsi="Calibri" w:cs="Calibri"/>
        </w:rPr>
      </w:pPr>
    </w:p>
    <w:p w14:paraId="1F2F20D1" w14:textId="77777777" w:rsidR="00EC03D8" w:rsidRDefault="00EC03D8">
      <w:pPr>
        <w:pStyle w:val="Body"/>
        <w:rPr>
          <w:rFonts w:ascii="Calibri" w:hAnsi="Calibri" w:cs="Calibri"/>
        </w:rPr>
      </w:pPr>
    </w:p>
    <w:p w14:paraId="2E045DB7" w14:textId="77777777" w:rsidR="00EC03D8" w:rsidRDefault="00EC03D8">
      <w:pPr>
        <w:pStyle w:val="Body"/>
        <w:rPr>
          <w:rFonts w:ascii="Calibri" w:hAnsi="Calibri" w:cs="Calibri"/>
        </w:rPr>
      </w:pPr>
    </w:p>
    <w:p w14:paraId="6B25FD06" w14:textId="77777777" w:rsidR="00EC03D8" w:rsidRDefault="00EC03D8">
      <w:pPr>
        <w:pStyle w:val="Body"/>
        <w:rPr>
          <w:rFonts w:ascii="Calibri" w:hAnsi="Calibri" w:cs="Calibri"/>
        </w:rPr>
      </w:pPr>
      <w:r>
        <w:rPr>
          <w:rFonts w:ascii="Calibri" w:hAnsi="Calibri" w:cs="Calibri"/>
          <w:noProof/>
        </w:rPr>
        <w:drawing>
          <wp:inline distT="0" distB="0" distL="0" distR="0" wp14:anchorId="229428C7" wp14:editId="395210AD">
            <wp:extent cx="7974330" cy="581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74330" cy="5810250"/>
                    </a:xfrm>
                    <a:prstGeom prst="rect">
                      <a:avLst/>
                    </a:prstGeom>
                    <a:noFill/>
                  </pic:spPr>
                </pic:pic>
              </a:graphicData>
            </a:graphic>
          </wp:inline>
        </w:drawing>
      </w:r>
    </w:p>
    <w:p w14:paraId="69C9EF52" w14:textId="77777777" w:rsidR="00EC03D8" w:rsidRDefault="00EC03D8">
      <w:pPr>
        <w:pStyle w:val="Body"/>
        <w:rPr>
          <w:rFonts w:ascii="Calibri" w:hAnsi="Calibri" w:cs="Calibri"/>
        </w:rPr>
      </w:pPr>
    </w:p>
    <w:p w14:paraId="255B65F2" w14:textId="77777777" w:rsidR="00EC03D8" w:rsidRDefault="00EC03D8">
      <w:pPr>
        <w:pStyle w:val="Body"/>
        <w:rPr>
          <w:rFonts w:ascii="Calibri" w:hAnsi="Calibri" w:cs="Calibri"/>
        </w:rPr>
      </w:pPr>
    </w:p>
    <w:p w14:paraId="6CC5ABC4" w14:textId="439AAF98" w:rsidR="00EC03D8" w:rsidRPr="00EC03D8" w:rsidRDefault="00EC03D8">
      <w:pPr>
        <w:pStyle w:val="Body"/>
        <w:rPr>
          <w:rFonts w:ascii="Calibri" w:hAnsi="Calibri" w:cs="Calibri"/>
          <w:b/>
          <w:bCs/>
          <w:sz w:val="28"/>
          <w:szCs w:val="28"/>
        </w:rPr>
      </w:pPr>
      <w:r w:rsidRPr="00EC03D8">
        <w:rPr>
          <w:rFonts w:ascii="Calibri" w:hAnsi="Calibri" w:cs="Calibri"/>
          <w:b/>
          <w:bCs/>
          <w:sz w:val="28"/>
          <w:szCs w:val="28"/>
        </w:rPr>
        <w:t>Synopsis</w:t>
      </w:r>
    </w:p>
    <w:p w14:paraId="2A22262D" w14:textId="77777777" w:rsidR="00EC03D8" w:rsidRDefault="00EC03D8">
      <w:pPr>
        <w:pStyle w:val="Body"/>
        <w:rPr>
          <w:rFonts w:ascii="Calibri" w:hAnsi="Calibri" w:cs="Calibri"/>
        </w:rPr>
      </w:pPr>
    </w:p>
    <w:p w14:paraId="0F455050" w14:textId="765B5D95" w:rsidR="00040C74" w:rsidRPr="00EC03D8" w:rsidRDefault="009D587C">
      <w:pPr>
        <w:pStyle w:val="Body"/>
        <w:rPr>
          <w:rFonts w:ascii="Calibri" w:hAnsi="Calibri" w:cs="Calibri"/>
        </w:rPr>
      </w:pPr>
      <w:r w:rsidRPr="00EC03D8">
        <w:rPr>
          <w:rFonts w:ascii="Calibri" w:hAnsi="Calibri" w:cs="Calibri"/>
        </w:rPr>
        <w:t xml:space="preserve">In this episode of </w:t>
      </w:r>
      <w:r w:rsidRPr="00EC03D8">
        <w:rPr>
          <w:rFonts w:ascii="Calibri" w:hAnsi="Calibri" w:cs="Calibri"/>
          <w:i/>
          <w:iCs/>
        </w:rPr>
        <w:t>Doctor Who</w:t>
      </w:r>
      <w:r w:rsidRPr="00EC03D8">
        <w:rPr>
          <w:rFonts w:ascii="Calibri" w:hAnsi="Calibri" w:cs="Calibri"/>
        </w:rPr>
        <w:t xml:space="preserve">, the Doctor takes his companion, Clara, to a set of inhabited rings around a fiery sun in which a ‘god’ </w:t>
      </w:r>
      <w:proofErr w:type="gramStart"/>
      <w:r w:rsidRPr="00EC03D8">
        <w:rPr>
          <w:rFonts w:ascii="Calibri" w:hAnsi="Calibri" w:cs="Calibri"/>
        </w:rPr>
        <w:t>lives</w:t>
      </w:r>
      <w:proofErr w:type="gramEnd"/>
      <w:r w:rsidRPr="00EC03D8">
        <w:rPr>
          <w:rFonts w:ascii="Calibri" w:hAnsi="Calibri" w:cs="Calibri"/>
        </w:rPr>
        <w:t>. The inhabitants don’t use money but offer things of value in exchange for good</w:t>
      </w:r>
      <w:r w:rsidR="00EC03D8">
        <w:rPr>
          <w:rFonts w:ascii="Calibri" w:hAnsi="Calibri" w:cs="Calibri"/>
        </w:rPr>
        <w:t>s</w:t>
      </w:r>
      <w:r w:rsidRPr="00EC03D8">
        <w:rPr>
          <w:rFonts w:ascii="Calibri" w:hAnsi="Calibri" w:cs="Calibri"/>
        </w:rPr>
        <w:t xml:space="preserve">. The value comes from the memories, </w:t>
      </w:r>
      <w:r w:rsidRPr="00EC03D8">
        <w:rPr>
          <w:rFonts w:ascii="Calibri" w:hAnsi="Calibri" w:cs="Calibri"/>
        </w:rPr>
        <w:t>stories and sentimental value of the things offered.</w:t>
      </w:r>
    </w:p>
    <w:p w14:paraId="7126B525" w14:textId="77777777" w:rsidR="00040C74" w:rsidRPr="00EC03D8" w:rsidRDefault="00040C74">
      <w:pPr>
        <w:pStyle w:val="Body"/>
        <w:rPr>
          <w:rFonts w:ascii="Calibri" w:hAnsi="Calibri" w:cs="Calibri"/>
        </w:rPr>
      </w:pPr>
    </w:p>
    <w:p w14:paraId="75005376" w14:textId="1B54429D" w:rsidR="00040C74" w:rsidRPr="00EC03D8" w:rsidRDefault="009D587C">
      <w:pPr>
        <w:pStyle w:val="Body"/>
        <w:rPr>
          <w:rFonts w:ascii="Calibri" w:hAnsi="Calibri" w:cs="Calibri"/>
        </w:rPr>
      </w:pPr>
      <w:r w:rsidRPr="00EC03D8">
        <w:rPr>
          <w:rFonts w:ascii="Calibri" w:hAnsi="Calibri" w:cs="Calibri"/>
        </w:rPr>
        <w:t>Clara finds a young child, ‘The Queen of Years’</w:t>
      </w:r>
      <w:r w:rsidR="00EC03D8">
        <w:rPr>
          <w:rFonts w:ascii="Calibri" w:hAnsi="Calibri" w:cs="Calibri"/>
        </w:rPr>
        <w:t>,</w:t>
      </w:r>
      <w:r w:rsidRPr="00EC03D8">
        <w:rPr>
          <w:rFonts w:ascii="Calibri" w:hAnsi="Calibri" w:cs="Calibri"/>
        </w:rPr>
        <w:t xml:space="preserve"> hiding from pursuers. She has been raised to </w:t>
      </w:r>
      <w:proofErr w:type="spellStart"/>
      <w:r w:rsidRPr="00EC03D8">
        <w:rPr>
          <w:rFonts w:ascii="Calibri" w:hAnsi="Calibri" w:cs="Calibri"/>
        </w:rPr>
        <w:t>memorise</w:t>
      </w:r>
      <w:proofErr w:type="spellEnd"/>
      <w:r w:rsidRPr="00EC03D8">
        <w:rPr>
          <w:rFonts w:ascii="Calibri" w:hAnsi="Calibri" w:cs="Calibri"/>
        </w:rPr>
        <w:t xml:space="preserve"> all the songs, stories and legends of her people and her purpose is to placate the angry god by sing</w:t>
      </w:r>
      <w:r w:rsidRPr="00EC03D8">
        <w:rPr>
          <w:rFonts w:ascii="Calibri" w:hAnsi="Calibri" w:cs="Calibri"/>
        </w:rPr>
        <w:t xml:space="preserve">ing to this god and </w:t>
      </w:r>
      <w:r w:rsidR="00EC03D8">
        <w:rPr>
          <w:rFonts w:ascii="Calibri" w:hAnsi="Calibri" w:cs="Calibri"/>
        </w:rPr>
        <w:t xml:space="preserve">to </w:t>
      </w:r>
      <w:r w:rsidRPr="00EC03D8">
        <w:rPr>
          <w:rFonts w:ascii="Calibri" w:hAnsi="Calibri" w:cs="Calibri"/>
        </w:rPr>
        <w:t xml:space="preserve">persuade it to sleep and not harm the people. The child, Merry, is worried that she will get her song wrong and awaken the god’s wrath. Clara encourages her to do it. Merry begins to sing but is caught </w:t>
      </w:r>
      <w:r w:rsidRPr="00EC03D8">
        <w:rPr>
          <w:rFonts w:ascii="Calibri" w:hAnsi="Calibri" w:cs="Calibri"/>
        </w:rPr>
        <w:lastRenderedPageBreak/>
        <w:t>in an energy bubble and transporte</w:t>
      </w:r>
      <w:r w:rsidRPr="00EC03D8">
        <w:rPr>
          <w:rFonts w:ascii="Calibri" w:hAnsi="Calibri" w:cs="Calibri"/>
        </w:rPr>
        <w:t xml:space="preserve">d to the god’s lair where a chorister sings constantly to try and keep it dormant. Merry is to be sacrificed, because the god demands a feast of experience and memory; it wants her soul. </w:t>
      </w:r>
    </w:p>
    <w:p w14:paraId="288EBBFF" w14:textId="77777777" w:rsidR="00040C74" w:rsidRPr="00EC03D8" w:rsidRDefault="00040C74">
      <w:pPr>
        <w:pStyle w:val="Body"/>
        <w:rPr>
          <w:rFonts w:ascii="Calibri" w:hAnsi="Calibri" w:cs="Calibri"/>
        </w:rPr>
      </w:pPr>
    </w:p>
    <w:p w14:paraId="06CEEF4C" w14:textId="20663D07" w:rsidR="00040C74" w:rsidRPr="00EC03D8" w:rsidRDefault="009D587C">
      <w:pPr>
        <w:pStyle w:val="Body"/>
        <w:rPr>
          <w:rFonts w:ascii="Calibri" w:hAnsi="Calibri" w:cs="Calibri"/>
        </w:rPr>
      </w:pPr>
      <w:r w:rsidRPr="00EC03D8">
        <w:rPr>
          <w:rFonts w:ascii="Calibri" w:hAnsi="Calibri" w:cs="Calibri"/>
        </w:rPr>
        <w:t>The Doctor and Clara determine to save Merry. Clara gives up a ring</w:t>
      </w:r>
      <w:r w:rsidRPr="00EC03D8">
        <w:rPr>
          <w:rFonts w:ascii="Calibri" w:hAnsi="Calibri" w:cs="Calibri"/>
        </w:rPr>
        <w:t xml:space="preserve"> which once belonged to her mother, to obtain transport to the god’s lair. Once there, Merry says she has to be sacrificed to save the people. The god’s wrath is felt within the orbital rings. Clara saves Merry and takes her back to the rings where Merry s</w:t>
      </w:r>
      <w:r w:rsidRPr="00EC03D8">
        <w:rPr>
          <w:rFonts w:ascii="Calibri" w:hAnsi="Calibri" w:cs="Calibri"/>
        </w:rPr>
        <w:t>tarts to lead the people in singing a song of joy and hope. As the whole population takes up the song in unison, the Doctor faces the angry god, calls it a</w:t>
      </w:r>
      <w:r w:rsidR="00EC03D8">
        <w:rPr>
          <w:rFonts w:ascii="Calibri" w:hAnsi="Calibri" w:cs="Calibri"/>
        </w:rPr>
        <w:t xml:space="preserve"> monster and a</w:t>
      </w:r>
      <w:r w:rsidRPr="00EC03D8">
        <w:rPr>
          <w:rFonts w:ascii="Calibri" w:hAnsi="Calibri" w:cs="Calibri"/>
        </w:rPr>
        <w:t xml:space="preserve"> parasite, and offers his whole extended lifetime of secrets, knowledge, pain, suffering, love and tr</w:t>
      </w:r>
      <w:r w:rsidRPr="00EC03D8">
        <w:rPr>
          <w:rFonts w:ascii="Calibri" w:hAnsi="Calibri" w:cs="Calibri"/>
        </w:rPr>
        <w:t xml:space="preserve">iumph. The god is overcome as the music swells, but this is not enough. Clara comes back to the god’s lair to stand beside the Doctor and offers a preserved leaf, the leaf that brought her parents together. She tells the god that her mother died young and </w:t>
      </w:r>
      <w:r w:rsidRPr="00EC03D8">
        <w:rPr>
          <w:rFonts w:ascii="Calibri" w:hAnsi="Calibri" w:cs="Calibri"/>
        </w:rPr>
        <w:t>the leaf represents the infinite possibilities her mother should have had but did not have. All the stories about what her mother could or should have been is contained in the leaf and she offers it up. The god</w:t>
      </w:r>
      <w:r w:rsidR="00EC03D8">
        <w:rPr>
          <w:rFonts w:ascii="Calibri" w:hAnsi="Calibri" w:cs="Calibri"/>
        </w:rPr>
        <w:t>-parasite</w:t>
      </w:r>
      <w:r w:rsidRPr="00EC03D8">
        <w:rPr>
          <w:rFonts w:ascii="Calibri" w:hAnsi="Calibri" w:cs="Calibri"/>
        </w:rPr>
        <w:t xml:space="preserve"> absorbs the infinite possibilities of human l</w:t>
      </w:r>
      <w:r w:rsidRPr="00EC03D8">
        <w:rPr>
          <w:rFonts w:ascii="Calibri" w:hAnsi="Calibri" w:cs="Calibri"/>
        </w:rPr>
        <w:t>ife and potential and implodes, freeing the citizens of the rings. In gratitude, Clara receives back her mother’s ring</w:t>
      </w:r>
      <w:r w:rsidR="00EC03D8">
        <w:rPr>
          <w:rFonts w:ascii="Calibri" w:hAnsi="Calibri" w:cs="Calibri"/>
        </w:rPr>
        <w:t xml:space="preserve"> from the people</w:t>
      </w:r>
      <w:r w:rsidRPr="00EC03D8">
        <w:rPr>
          <w:rFonts w:ascii="Calibri" w:hAnsi="Calibri" w:cs="Calibri"/>
        </w:rPr>
        <w:t xml:space="preserve">. </w:t>
      </w:r>
    </w:p>
    <w:p w14:paraId="4BBED8ED" w14:textId="77777777" w:rsidR="00040C74" w:rsidRPr="00EC03D8" w:rsidRDefault="00040C74">
      <w:pPr>
        <w:pStyle w:val="Body"/>
        <w:rPr>
          <w:rFonts w:ascii="Calibri" w:hAnsi="Calibri" w:cs="Calibri"/>
        </w:rPr>
      </w:pPr>
    </w:p>
    <w:p w14:paraId="7394DD47" w14:textId="77777777" w:rsidR="00040C74" w:rsidRPr="00EC03D8" w:rsidRDefault="009D587C">
      <w:pPr>
        <w:pStyle w:val="Body"/>
        <w:rPr>
          <w:rFonts w:ascii="Calibri" w:hAnsi="Calibri" w:cs="Calibri"/>
          <w:b/>
          <w:bCs/>
          <w:sz w:val="28"/>
          <w:szCs w:val="28"/>
        </w:rPr>
      </w:pPr>
      <w:r w:rsidRPr="00EC03D8">
        <w:rPr>
          <w:rFonts w:ascii="Calibri" w:hAnsi="Calibri" w:cs="Calibri"/>
          <w:b/>
          <w:bCs/>
          <w:sz w:val="28"/>
          <w:szCs w:val="28"/>
        </w:rPr>
        <w:t>Some excerpts to watch:</w:t>
      </w:r>
    </w:p>
    <w:p w14:paraId="30F9DD30" w14:textId="6AD3730F" w:rsidR="00040C74" w:rsidRPr="00EC03D8" w:rsidRDefault="009D587C" w:rsidP="00EC03D8">
      <w:pPr>
        <w:pStyle w:val="Body"/>
        <w:numPr>
          <w:ilvl w:val="0"/>
          <w:numId w:val="1"/>
        </w:numPr>
        <w:rPr>
          <w:rFonts w:ascii="Calibri" w:hAnsi="Calibri" w:cs="Calibri"/>
        </w:rPr>
      </w:pPr>
      <w:r w:rsidRPr="00EC03D8">
        <w:rPr>
          <w:rFonts w:ascii="Calibri" w:hAnsi="Calibri" w:cs="Calibri"/>
        </w:rPr>
        <w:t>The Doctor facing down the angry god</w:t>
      </w:r>
      <w:r w:rsidR="00EC03D8">
        <w:rPr>
          <w:rFonts w:ascii="Calibri" w:hAnsi="Calibri" w:cs="Calibri"/>
        </w:rPr>
        <w:t>-monster-parasite</w:t>
      </w:r>
    </w:p>
    <w:p w14:paraId="7CA73F98" w14:textId="77777777" w:rsidR="00040C74" w:rsidRPr="00EC03D8" w:rsidRDefault="009D587C" w:rsidP="00EC03D8">
      <w:pPr>
        <w:pStyle w:val="Body"/>
        <w:numPr>
          <w:ilvl w:val="0"/>
          <w:numId w:val="1"/>
        </w:numPr>
        <w:rPr>
          <w:rFonts w:ascii="Calibri" w:hAnsi="Calibri" w:cs="Calibri"/>
        </w:rPr>
      </w:pPr>
      <w:r w:rsidRPr="00EC03D8">
        <w:rPr>
          <w:rFonts w:ascii="Calibri" w:hAnsi="Calibri" w:cs="Calibri"/>
        </w:rPr>
        <w:t>Clara offering the leaf</w:t>
      </w:r>
    </w:p>
    <w:p w14:paraId="373F9D29" w14:textId="77777777" w:rsidR="00040C74" w:rsidRPr="00EC03D8" w:rsidRDefault="009D587C" w:rsidP="00EC03D8">
      <w:pPr>
        <w:pStyle w:val="Body"/>
        <w:numPr>
          <w:ilvl w:val="0"/>
          <w:numId w:val="1"/>
        </w:numPr>
        <w:rPr>
          <w:rFonts w:ascii="Calibri" w:hAnsi="Calibri" w:cs="Calibri"/>
        </w:rPr>
      </w:pPr>
      <w:r w:rsidRPr="00EC03D8">
        <w:rPr>
          <w:rFonts w:ascii="Calibri" w:hAnsi="Calibri" w:cs="Calibri"/>
        </w:rPr>
        <w:t>Merry leading the people in the song of hope</w:t>
      </w:r>
    </w:p>
    <w:p w14:paraId="1E7CF9F3" w14:textId="77777777" w:rsidR="00040C74" w:rsidRPr="00EC03D8" w:rsidRDefault="00040C74">
      <w:pPr>
        <w:pStyle w:val="Body"/>
        <w:rPr>
          <w:rFonts w:ascii="Calibri" w:hAnsi="Calibri" w:cs="Calibri"/>
        </w:rPr>
      </w:pPr>
    </w:p>
    <w:p w14:paraId="3B8DA0C4" w14:textId="77777777" w:rsidR="00040C74" w:rsidRPr="00EC03D8" w:rsidRDefault="00040C74">
      <w:pPr>
        <w:pStyle w:val="Body"/>
        <w:rPr>
          <w:rFonts w:ascii="Calibri" w:hAnsi="Calibri" w:cs="Calibri"/>
        </w:rPr>
      </w:pPr>
    </w:p>
    <w:p w14:paraId="435D4F9A" w14:textId="7F1A65C9" w:rsidR="00040C74" w:rsidRPr="00EC03D8" w:rsidRDefault="009D587C">
      <w:pPr>
        <w:pStyle w:val="Body"/>
        <w:rPr>
          <w:rFonts w:ascii="Calibri" w:hAnsi="Calibri" w:cs="Calibri"/>
          <w:b/>
          <w:bCs/>
          <w:sz w:val="28"/>
          <w:szCs w:val="28"/>
        </w:rPr>
      </w:pPr>
      <w:r w:rsidRPr="00EC03D8">
        <w:rPr>
          <w:rFonts w:ascii="Calibri" w:hAnsi="Calibri" w:cs="Calibri"/>
          <w:b/>
          <w:bCs/>
          <w:sz w:val="28"/>
          <w:szCs w:val="28"/>
        </w:rPr>
        <w:t>So</w:t>
      </w:r>
      <w:r w:rsidRPr="00EC03D8">
        <w:rPr>
          <w:rFonts w:ascii="Calibri" w:hAnsi="Calibri" w:cs="Calibri"/>
          <w:b/>
          <w:bCs/>
          <w:sz w:val="28"/>
          <w:szCs w:val="28"/>
        </w:rPr>
        <w:t>me questions</w:t>
      </w:r>
      <w:r w:rsidR="00EC03D8">
        <w:rPr>
          <w:rFonts w:ascii="Calibri" w:hAnsi="Calibri" w:cs="Calibri"/>
          <w:b/>
          <w:bCs/>
          <w:sz w:val="28"/>
          <w:szCs w:val="28"/>
        </w:rPr>
        <w:t xml:space="preserve"> for discussion</w:t>
      </w:r>
      <w:r w:rsidRPr="00EC03D8">
        <w:rPr>
          <w:rFonts w:ascii="Calibri" w:hAnsi="Calibri" w:cs="Calibri"/>
          <w:b/>
          <w:bCs/>
          <w:sz w:val="28"/>
          <w:szCs w:val="28"/>
        </w:rPr>
        <w:t xml:space="preserve">: </w:t>
      </w:r>
    </w:p>
    <w:p w14:paraId="6DC39CF6" w14:textId="77777777" w:rsidR="00040C74" w:rsidRPr="00EC03D8" w:rsidRDefault="00040C74">
      <w:pPr>
        <w:pStyle w:val="Body"/>
        <w:rPr>
          <w:rFonts w:ascii="Calibri" w:hAnsi="Calibri" w:cs="Calibri"/>
        </w:rPr>
      </w:pPr>
    </w:p>
    <w:p w14:paraId="0469774A" w14:textId="75B0BDCB" w:rsidR="00040C74" w:rsidRPr="00EC03D8" w:rsidRDefault="009D587C" w:rsidP="00EC03D8">
      <w:pPr>
        <w:pStyle w:val="Body"/>
        <w:numPr>
          <w:ilvl w:val="0"/>
          <w:numId w:val="2"/>
        </w:numPr>
        <w:rPr>
          <w:rFonts w:ascii="Calibri" w:hAnsi="Calibri" w:cs="Calibri"/>
        </w:rPr>
      </w:pPr>
      <w:r w:rsidRPr="00EC03D8">
        <w:rPr>
          <w:rFonts w:ascii="Calibri" w:hAnsi="Calibri" w:cs="Calibri"/>
        </w:rPr>
        <w:t>What do</w:t>
      </w:r>
      <w:r w:rsidR="00EC03D8">
        <w:rPr>
          <w:rFonts w:ascii="Calibri" w:hAnsi="Calibri" w:cs="Calibri"/>
        </w:rPr>
        <w:t xml:space="preserve"> you think</w:t>
      </w:r>
      <w:r w:rsidRPr="00EC03D8">
        <w:rPr>
          <w:rFonts w:ascii="Calibri" w:hAnsi="Calibri" w:cs="Calibri"/>
        </w:rPr>
        <w:t xml:space="preserve"> this episode tell us about ideas of worship?</w:t>
      </w:r>
    </w:p>
    <w:p w14:paraId="5D121757" w14:textId="793869A0" w:rsidR="00040C74" w:rsidRPr="00EC03D8" w:rsidRDefault="009D587C" w:rsidP="00EC03D8">
      <w:pPr>
        <w:pStyle w:val="Body"/>
        <w:numPr>
          <w:ilvl w:val="0"/>
          <w:numId w:val="2"/>
        </w:numPr>
        <w:rPr>
          <w:rFonts w:ascii="Calibri" w:hAnsi="Calibri" w:cs="Calibri"/>
        </w:rPr>
      </w:pPr>
      <w:r w:rsidRPr="00EC03D8">
        <w:rPr>
          <w:rFonts w:ascii="Calibri" w:hAnsi="Calibri" w:cs="Calibri"/>
        </w:rPr>
        <w:t>What do</w:t>
      </w:r>
      <w:r w:rsidR="00EC03D8">
        <w:rPr>
          <w:rFonts w:ascii="Calibri" w:hAnsi="Calibri" w:cs="Calibri"/>
        </w:rPr>
        <w:t xml:space="preserve"> you think</w:t>
      </w:r>
      <w:r w:rsidRPr="00EC03D8">
        <w:rPr>
          <w:rFonts w:ascii="Calibri" w:hAnsi="Calibri" w:cs="Calibri"/>
        </w:rPr>
        <w:t xml:space="preserve"> this episode tell us about ancient ideas of sacrifice and placating the wrath of God</w:t>
      </w:r>
      <w:r w:rsidR="00EC03D8">
        <w:rPr>
          <w:rFonts w:ascii="Calibri" w:hAnsi="Calibri" w:cs="Calibri"/>
        </w:rPr>
        <w:t xml:space="preserve"> or the gods</w:t>
      </w:r>
      <w:r w:rsidRPr="00EC03D8">
        <w:rPr>
          <w:rFonts w:ascii="Calibri" w:hAnsi="Calibri" w:cs="Calibri"/>
        </w:rPr>
        <w:t>?</w:t>
      </w:r>
    </w:p>
    <w:p w14:paraId="1A164D0F" w14:textId="77777777" w:rsidR="00040C74" w:rsidRPr="00EC03D8" w:rsidRDefault="009D587C" w:rsidP="00EC03D8">
      <w:pPr>
        <w:pStyle w:val="Body"/>
        <w:numPr>
          <w:ilvl w:val="0"/>
          <w:numId w:val="2"/>
        </w:numPr>
        <w:rPr>
          <w:rFonts w:ascii="Calibri" w:hAnsi="Calibri" w:cs="Calibri"/>
        </w:rPr>
      </w:pPr>
      <w:r w:rsidRPr="00EC03D8">
        <w:rPr>
          <w:rFonts w:ascii="Calibri" w:hAnsi="Calibri" w:cs="Calibri"/>
        </w:rPr>
        <w:t>What is the importance of music in the ritual? In worship generally?</w:t>
      </w:r>
    </w:p>
    <w:p w14:paraId="6496F3DE" w14:textId="67C150D6" w:rsidR="00040C74" w:rsidRPr="00EC03D8" w:rsidRDefault="009D587C" w:rsidP="00EC03D8">
      <w:pPr>
        <w:pStyle w:val="Body"/>
        <w:numPr>
          <w:ilvl w:val="0"/>
          <w:numId w:val="2"/>
        </w:numPr>
        <w:rPr>
          <w:rFonts w:ascii="Calibri" w:hAnsi="Calibri" w:cs="Calibri"/>
        </w:rPr>
      </w:pPr>
      <w:r w:rsidRPr="00EC03D8">
        <w:rPr>
          <w:rFonts w:ascii="Calibri" w:hAnsi="Calibri" w:cs="Calibri"/>
        </w:rPr>
        <w:t>What’s the differenc</w:t>
      </w:r>
      <w:r w:rsidRPr="00EC03D8">
        <w:rPr>
          <w:rFonts w:ascii="Calibri" w:hAnsi="Calibri" w:cs="Calibri"/>
        </w:rPr>
        <w:t xml:space="preserve">e between a powerful parasite </w:t>
      </w:r>
      <w:r w:rsidR="00EC03D8">
        <w:rPr>
          <w:rFonts w:ascii="Calibri" w:hAnsi="Calibri" w:cs="Calibri"/>
        </w:rPr>
        <w:t xml:space="preserve">entity </w:t>
      </w:r>
      <w:r w:rsidRPr="00EC03D8">
        <w:rPr>
          <w:rFonts w:ascii="Calibri" w:hAnsi="Calibri" w:cs="Calibri"/>
        </w:rPr>
        <w:t xml:space="preserve">and a God of love? </w:t>
      </w:r>
    </w:p>
    <w:p w14:paraId="0E166710" w14:textId="77777777" w:rsidR="00040C74" w:rsidRPr="00EC03D8" w:rsidRDefault="009D587C" w:rsidP="00EC03D8">
      <w:pPr>
        <w:pStyle w:val="Body"/>
        <w:numPr>
          <w:ilvl w:val="0"/>
          <w:numId w:val="2"/>
        </w:numPr>
        <w:rPr>
          <w:rFonts w:ascii="Calibri" w:hAnsi="Calibri" w:cs="Calibri"/>
        </w:rPr>
      </w:pPr>
      <w:r w:rsidRPr="00EC03D8">
        <w:rPr>
          <w:rFonts w:ascii="Calibri" w:hAnsi="Calibri" w:cs="Calibri"/>
        </w:rPr>
        <w:t xml:space="preserve">What’s the importance of story, legend, history and song in human life and belief? </w:t>
      </w:r>
    </w:p>
    <w:p w14:paraId="0C7C9B5F" w14:textId="77777777" w:rsidR="00040C74" w:rsidRPr="00EC03D8" w:rsidRDefault="009D587C" w:rsidP="00EC03D8">
      <w:pPr>
        <w:pStyle w:val="Body"/>
        <w:numPr>
          <w:ilvl w:val="0"/>
          <w:numId w:val="2"/>
        </w:numPr>
        <w:rPr>
          <w:rFonts w:ascii="Calibri" w:hAnsi="Calibri" w:cs="Calibri"/>
        </w:rPr>
      </w:pPr>
      <w:r w:rsidRPr="00EC03D8">
        <w:rPr>
          <w:rFonts w:ascii="Calibri" w:hAnsi="Calibri" w:cs="Calibri"/>
        </w:rPr>
        <w:t>How hard would it be to trade the objects that have sentimental value and what do you think the significance is of Clara g</w:t>
      </w:r>
      <w:r w:rsidRPr="00EC03D8">
        <w:rPr>
          <w:rFonts w:ascii="Calibri" w:hAnsi="Calibri" w:cs="Calibri"/>
        </w:rPr>
        <w:t>etting back her mother’s ring?</w:t>
      </w:r>
    </w:p>
    <w:p w14:paraId="236134B9" w14:textId="77777777" w:rsidR="00040C74" w:rsidRPr="00EC03D8" w:rsidRDefault="009D587C" w:rsidP="00EC03D8">
      <w:pPr>
        <w:pStyle w:val="Body"/>
        <w:numPr>
          <w:ilvl w:val="0"/>
          <w:numId w:val="2"/>
        </w:numPr>
        <w:rPr>
          <w:rFonts w:ascii="Calibri" w:hAnsi="Calibri" w:cs="Calibri"/>
        </w:rPr>
      </w:pPr>
      <w:r w:rsidRPr="00EC03D8">
        <w:rPr>
          <w:rFonts w:ascii="Calibri" w:hAnsi="Calibri" w:cs="Calibri"/>
        </w:rPr>
        <w:t xml:space="preserve">What does this episode tell you about loss, death and human potential?  </w:t>
      </w:r>
    </w:p>
    <w:p w14:paraId="6330734C" w14:textId="04BEECF0" w:rsidR="00040C74" w:rsidRPr="00EC03D8" w:rsidRDefault="009D587C" w:rsidP="00EC03D8">
      <w:pPr>
        <w:pStyle w:val="Body"/>
        <w:numPr>
          <w:ilvl w:val="0"/>
          <w:numId w:val="2"/>
        </w:numPr>
        <w:rPr>
          <w:rFonts w:ascii="Calibri" w:hAnsi="Calibri" w:cs="Calibri"/>
        </w:rPr>
      </w:pPr>
      <w:r w:rsidRPr="00EC03D8">
        <w:rPr>
          <w:rFonts w:ascii="Calibri" w:hAnsi="Calibri" w:cs="Calibri"/>
        </w:rPr>
        <w:t xml:space="preserve">What do you suppose God </w:t>
      </w:r>
      <w:r w:rsidR="00EC03D8">
        <w:rPr>
          <w:rFonts w:ascii="Calibri" w:hAnsi="Calibri" w:cs="Calibri"/>
        </w:rPr>
        <w:t xml:space="preserve">actually </w:t>
      </w:r>
      <w:r w:rsidRPr="00EC03D8">
        <w:rPr>
          <w:rFonts w:ascii="Calibri" w:hAnsi="Calibri" w:cs="Calibri"/>
          <w:i/>
          <w:iCs/>
        </w:rPr>
        <w:t>wants</w:t>
      </w:r>
      <w:r w:rsidRPr="00EC03D8">
        <w:rPr>
          <w:rFonts w:ascii="Calibri" w:hAnsi="Calibri" w:cs="Calibri"/>
        </w:rPr>
        <w:t xml:space="preserve"> from human beings? </w:t>
      </w:r>
    </w:p>
    <w:p w14:paraId="54C41F7F" w14:textId="77777777" w:rsidR="00040C74" w:rsidRPr="00EC03D8" w:rsidRDefault="00040C74">
      <w:pPr>
        <w:pStyle w:val="Body"/>
        <w:rPr>
          <w:rFonts w:ascii="Calibri" w:hAnsi="Calibri" w:cs="Calibri"/>
        </w:rPr>
      </w:pPr>
    </w:p>
    <w:sectPr w:rsidR="00040C74" w:rsidRPr="00EC03D8">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5CD2F" w14:textId="77777777" w:rsidR="009D587C" w:rsidRDefault="009D587C">
      <w:r>
        <w:separator/>
      </w:r>
    </w:p>
  </w:endnote>
  <w:endnote w:type="continuationSeparator" w:id="0">
    <w:p w14:paraId="30DE6B6C" w14:textId="77777777" w:rsidR="009D587C" w:rsidRDefault="009D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11BF9" w14:textId="77777777" w:rsidR="00040C74" w:rsidRDefault="00040C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127E3" w14:textId="77777777" w:rsidR="009D587C" w:rsidRDefault="009D587C">
      <w:r>
        <w:separator/>
      </w:r>
    </w:p>
  </w:footnote>
  <w:footnote w:type="continuationSeparator" w:id="0">
    <w:p w14:paraId="2B53FADA" w14:textId="77777777" w:rsidR="009D587C" w:rsidRDefault="009D5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F5CBA" w14:textId="77777777" w:rsidR="00040C74" w:rsidRDefault="00040C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178C1"/>
    <w:multiLevelType w:val="hybridMultilevel"/>
    <w:tmpl w:val="09BA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4D5F14"/>
    <w:multiLevelType w:val="hybridMultilevel"/>
    <w:tmpl w:val="F6BAF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C74"/>
    <w:rsid w:val="00040C74"/>
    <w:rsid w:val="009D587C"/>
    <w:rsid w:val="00EC03D8"/>
    <w:rsid w:val="00FB4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D56A"/>
  <w15:docId w15:val="{CA617177-C815-4587-9757-08E5E8AA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Richards</dc:creator>
  <cp:lastModifiedBy>Anne Richards</cp:lastModifiedBy>
  <cp:revision>2</cp:revision>
  <dcterms:created xsi:type="dcterms:W3CDTF">2020-10-12T22:30:00Z</dcterms:created>
  <dcterms:modified xsi:type="dcterms:W3CDTF">2020-10-12T22:30:00Z</dcterms:modified>
</cp:coreProperties>
</file>